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1624EB12" w:rsidR="009502E6" w:rsidRPr="00E778D9" w:rsidRDefault="00E778D9" w:rsidP="00EB1986">
      <w:pPr>
        <w:pStyle w:val="Subtitle"/>
        <w:spacing w:before="60" w:after="60"/>
        <w:jc w:val="center"/>
        <w:rPr>
          <w:rFonts w:cs="Arial"/>
          <w:b/>
          <w:szCs w:val="20"/>
          <w:u w:val="none"/>
          <w:lang w:val="lt-LT"/>
        </w:rPr>
      </w:pPr>
      <w:r w:rsidRPr="00E778D9">
        <w:rPr>
          <w:rFonts w:cs="Arial"/>
          <w:b/>
          <w:szCs w:val="20"/>
          <w:u w:val="none"/>
          <w:lang w:val="lt-LT"/>
        </w:rPr>
        <w:t>PASIŪLYMAS (2024-ESO-1219) 0,4-10 KV ET PROJEKTAVIMO, KLAIPĖDOS REG., PASLAUGOS 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000000"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000000"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000000"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000000"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000000"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000000"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5AAFF248" w:rsidR="00AE7900" w:rsidRPr="008753DB" w:rsidRDefault="00E778D9" w:rsidP="00365728">
            <w:pPr>
              <w:contextualSpacing/>
              <w:jc w:val="center"/>
              <w:rPr>
                <w:rFonts w:cs="Arial"/>
                <w:b/>
                <w:bCs/>
                <w:szCs w:val="20"/>
              </w:rPr>
            </w:pPr>
            <w:r w:rsidRPr="00E778D9">
              <w:rPr>
                <w:rFonts w:cs="Arial"/>
                <w:b/>
                <w:bCs/>
                <w:szCs w:val="20"/>
              </w:rPr>
              <w:t>(2024-ESO-1219) 0,4-10 kV ET projektavimo, Klaipėdos reg., paslaugos</w:t>
            </w:r>
          </w:p>
        </w:tc>
      </w:tr>
      <w:tr w:rsidR="00AE7900" w:rsidRPr="00E63F84" w14:paraId="3CB9FC9F"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08DC6075" w14:textId="14B7D1EA" w:rsidR="00AE7900" w:rsidRPr="008753DB" w:rsidRDefault="00E778D9" w:rsidP="00365728">
            <w:pPr>
              <w:ind w:hanging="22"/>
              <w:contextualSpacing/>
              <w:jc w:val="right"/>
              <w:rPr>
                <w:bCs/>
                <w:szCs w:val="20"/>
              </w:rPr>
            </w:pPr>
            <w:r w:rsidRPr="00637920">
              <w:rPr>
                <w:rFonts w:cs="Arial"/>
              </w:rPr>
              <w:t>Pavasario g. 20, Palanga, Palangos m. sav. (E1N34A6713)</w:t>
            </w:r>
          </w:p>
        </w:tc>
        <w:tc>
          <w:tcPr>
            <w:tcW w:w="1528" w:type="dxa"/>
            <w:tcBorders>
              <w:top w:val="single" w:sz="4" w:space="0" w:color="auto"/>
              <w:left w:val="single" w:sz="4" w:space="0" w:color="auto"/>
              <w:bottom w:val="single" w:sz="4" w:space="0" w:color="auto"/>
              <w:right w:val="single" w:sz="4" w:space="0" w:color="auto"/>
            </w:tcBorders>
          </w:tcPr>
          <w:p w14:paraId="096D2F3D" w14:textId="77777777" w:rsidR="00AE7900" w:rsidRPr="0085663C" w:rsidRDefault="00AE7900" w:rsidP="00365728">
            <w:pPr>
              <w:ind w:firstLine="41"/>
              <w:contextualSpacing/>
              <w:jc w:val="center"/>
              <w:rPr>
                <w:rFonts w:cs="Arial"/>
                <w:szCs w:val="20"/>
              </w:rPr>
            </w:pPr>
          </w:p>
        </w:tc>
      </w:tr>
      <w:tr w:rsidR="00AE7900" w:rsidRPr="00E63F84" w14:paraId="65025972"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461D21D9" w14:textId="5C75193C" w:rsidR="00AE7900" w:rsidRPr="008753DB" w:rsidRDefault="00E778D9" w:rsidP="00365728">
            <w:pPr>
              <w:ind w:hanging="22"/>
              <w:contextualSpacing/>
              <w:jc w:val="right"/>
              <w:rPr>
                <w:rFonts w:cs="Arial"/>
                <w:b/>
                <w:szCs w:val="20"/>
              </w:rPr>
            </w:pPr>
            <w:r w:rsidRPr="00637920">
              <w:rPr>
                <w:rFonts w:cs="Arial"/>
              </w:rPr>
              <w:t>Žiemgalos g. 3, Palanga, Palangos m. sav. (E1N34A4839)</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AE7900" w:rsidRPr="0085663C" w:rsidRDefault="00AE7900" w:rsidP="00365728">
            <w:pPr>
              <w:ind w:firstLine="41"/>
              <w:contextualSpacing/>
              <w:jc w:val="center"/>
              <w:rPr>
                <w:rFonts w:cs="Arial"/>
                <w:szCs w:val="20"/>
              </w:rPr>
            </w:pPr>
          </w:p>
        </w:tc>
      </w:tr>
      <w:tr w:rsidR="00AE7900" w:rsidRPr="00E63F84" w14:paraId="56C2873B" w14:textId="77777777" w:rsidTr="00365728">
        <w:trPr>
          <w:trHeight w:val="400"/>
          <w:jc w:val="center"/>
        </w:trPr>
        <w:tc>
          <w:tcPr>
            <w:tcW w:w="8720" w:type="dxa"/>
            <w:tcBorders>
              <w:top w:val="single" w:sz="4" w:space="0" w:color="auto"/>
              <w:left w:val="single" w:sz="4" w:space="0" w:color="auto"/>
              <w:bottom w:val="single" w:sz="4" w:space="0" w:color="auto"/>
              <w:right w:val="single" w:sz="4" w:space="0" w:color="auto"/>
            </w:tcBorders>
            <w:vAlign w:val="center"/>
          </w:tcPr>
          <w:p w14:paraId="262E5B55" w14:textId="5E371396" w:rsidR="00AE7900" w:rsidRPr="008753DB" w:rsidRDefault="00E778D9" w:rsidP="00365728">
            <w:pPr>
              <w:ind w:hanging="22"/>
              <w:contextualSpacing/>
              <w:jc w:val="right"/>
              <w:rPr>
                <w:rFonts w:cs="Arial"/>
                <w:b/>
                <w:szCs w:val="20"/>
              </w:rPr>
            </w:pPr>
            <w:r w:rsidRPr="00637920">
              <w:rPr>
                <w:rFonts w:cs="Arial"/>
              </w:rPr>
              <w:t>Žiogų g. 3, Palanga, Palangos m. sav. (E1N34A5853)</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AE7900" w:rsidRPr="0085663C" w:rsidRDefault="00AE7900" w:rsidP="00365728">
            <w:pPr>
              <w:ind w:firstLine="41"/>
              <w:contextualSpacing/>
              <w:jc w:val="center"/>
              <w:rPr>
                <w:rFonts w:cs="Arial"/>
                <w:szCs w:val="20"/>
              </w:rPr>
            </w:pPr>
          </w:p>
        </w:tc>
      </w:tr>
      <w:tr w:rsidR="00AE7900" w:rsidRPr="00E63F84" w14:paraId="30876071" w14:textId="77777777" w:rsidTr="00365728">
        <w:trPr>
          <w:trHeight w:val="400"/>
          <w:jc w:val="center"/>
        </w:trPr>
        <w:tc>
          <w:tcPr>
            <w:tcW w:w="8720" w:type="dxa"/>
            <w:tcBorders>
              <w:top w:val="single" w:sz="4" w:space="0" w:color="auto"/>
              <w:left w:val="single" w:sz="4" w:space="0" w:color="auto"/>
              <w:bottom w:val="single" w:sz="18" w:space="0" w:color="auto"/>
              <w:right w:val="single" w:sz="4" w:space="0" w:color="auto"/>
            </w:tcBorders>
            <w:vAlign w:val="center"/>
          </w:tcPr>
          <w:p w14:paraId="7FCAD751" w14:textId="2ACE8E2A" w:rsidR="00AE7900" w:rsidRPr="008753DB" w:rsidRDefault="00E778D9" w:rsidP="00365728">
            <w:pPr>
              <w:ind w:hanging="22"/>
              <w:contextualSpacing/>
              <w:jc w:val="right"/>
              <w:rPr>
                <w:rFonts w:cs="Arial"/>
                <w:b/>
                <w:szCs w:val="20"/>
              </w:rPr>
            </w:pPr>
            <w:r w:rsidRPr="00637920">
              <w:rPr>
                <w:rFonts w:cs="Arial"/>
              </w:rPr>
              <w:t>Ryto g. 37, Palanga, Palangos m. sav. (E1N34A4698)</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AE7900" w:rsidRPr="0085663C" w:rsidRDefault="00AE7900" w:rsidP="00365728">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7B51C55D"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292922" w:rsidRPr="00292922">
        <w:rPr>
          <w:b/>
          <w:bCs/>
        </w:rPr>
        <w:t>10</w:t>
      </w:r>
      <w:r w:rsidR="00292922">
        <w:rPr>
          <w:b/>
          <w:bCs/>
        </w:rPr>
        <w:t xml:space="preserve"> </w:t>
      </w:r>
      <w:r w:rsidR="00292922" w:rsidRPr="00292922">
        <w:rPr>
          <w:b/>
          <w:bCs/>
        </w:rPr>
        <w:t>140</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8753DB" w:rsidRDefault="00DD5835" w:rsidP="00DD5835">
      <w:pPr>
        <w:pStyle w:val="ListParagraph"/>
        <w:ind w:left="709" w:hanging="709"/>
      </w:pPr>
      <w:r w:rsidRPr="008753DB">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lastRenderedPageBreak/>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Pr="008753DB" w:rsidRDefault="00DD5835" w:rsidP="000C14F1">
      <w:pPr>
        <w:pStyle w:val="ListParagraph"/>
        <w:numPr>
          <w:ilvl w:val="0"/>
          <w:numId w:val="0"/>
        </w:numPr>
      </w:pPr>
    </w:p>
    <w:p w14:paraId="1BCF1C03" w14:textId="77777777" w:rsidR="00DD5835" w:rsidRPr="008753DB" w:rsidRDefault="00DD5835" w:rsidP="000C14F1">
      <w:pPr>
        <w:pStyle w:val="ListParagraph"/>
        <w:numPr>
          <w:ilvl w:val="0"/>
          <w:numId w:val="0"/>
        </w:numPr>
      </w:pPr>
    </w:p>
    <w:p w14:paraId="071510FA" w14:textId="77777777" w:rsidR="00DD5835" w:rsidRPr="008753DB" w:rsidRDefault="00DD5835" w:rsidP="000C14F1">
      <w:pPr>
        <w:pStyle w:val="ListParagraph"/>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8753DB">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8753DB"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priedas Nr. </w:t>
      </w:r>
      <w:r w:rsidR="00B239ED" w:rsidRPr="008753DB">
        <w:rPr>
          <w:rFonts w:cs="Arial"/>
          <w:szCs w:val="20"/>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9CD01DC"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6638F0" w:rsidRPr="006638F0">
        <w:rPr>
          <w:rFonts w:cs="Arial"/>
          <w:b/>
          <w:bCs/>
          <w:szCs w:val="20"/>
        </w:rPr>
        <w:t xml:space="preserve">(2024-ESO-1219) 0,4-10 kV ET projektavimo, Klaipėdos reg., paslaugos </w:t>
      </w:r>
      <w:r w:rsidR="00A77205">
        <w:rPr>
          <w:rFonts w:cs="Arial"/>
          <w:b/>
          <w:bCs/>
          <w:szCs w:val="20"/>
        </w:rPr>
        <w:t xml:space="preserve"> </w:t>
      </w:r>
      <w:r w:rsidRPr="00882C59">
        <w:rPr>
          <w:rFonts w:cs="Arial"/>
          <w:szCs w:val="20"/>
        </w:rPr>
        <w:t>pirkime</w:t>
      </w:r>
      <w:r>
        <w:rPr>
          <w:rFonts w:cs="Arial"/>
          <w:szCs w:val="20"/>
        </w:rPr>
        <w:t xml:space="preserve"> šių </w:t>
      </w:r>
      <w:r w:rsidRPr="007B0ADB">
        <w:rPr>
          <w:rFonts w:cs="Arial"/>
          <w:i/>
          <w:szCs w:val="20"/>
        </w:rPr>
        <w:t xml:space="preserve">paslaugų </w:t>
      </w:r>
      <w:r w:rsidRPr="007B0ADB">
        <w:rPr>
          <w:rFonts w:cs="Arial"/>
          <w:szCs w:val="20"/>
        </w:rPr>
        <w:t>suteikimui</w:t>
      </w:r>
      <w:r>
        <w:rPr>
          <w:rFonts w:cs="Arial"/>
          <w:szCs w:val="20"/>
        </w:rPr>
        <w:t xml:space="preserve">: </w:t>
      </w:r>
      <w:r>
        <w:rPr>
          <w:rFonts w:cs="Arial"/>
          <w:i/>
          <w:szCs w:val="20"/>
        </w:rPr>
        <w:t>(nurodomos paslaugos)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6493C804" w:rsidR="00FA0CE5" w:rsidRPr="00882C59" w:rsidRDefault="00FA0CE5" w:rsidP="00FA0CE5">
      <w:pPr>
        <w:widowControl w:val="0"/>
        <w:tabs>
          <w:tab w:val="left" w:pos="480"/>
        </w:tabs>
        <w:rPr>
          <w:rFonts w:cs="Arial"/>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6638F0" w:rsidRPr="006638F0">
        <w:rPr>
          <w:rFonts w:cs="Arial"/>
          <w:b/>
          <w:bCs/>
          <w:szCs w:val="20"/>
        </w:rPr>
        <w:t>(2024-ESO-1219) 0,4-10 kV ET projektavimo, Klaipėdos reg., paslaugos</w:t>
      </w:r>
      <w:r w:rsidR="00A77205">
        <w:rPr>
          <w:rFonts w:cs="Arial"/>
          <w:b/>
          <w:bCs/>
          <w:szCs w:val="20"/>
        </w:rPr>
        <w:t xml:space="preserve"> </w:t>
      </w:r>
      <w:r w:rsidRPr="00882C59">
        <w:rPr>
          <w:rFonts w:cs="Arial"/>
          <w:szCs w:val="20"/>
        </w:rPr>
        <w:t>pirkime</w:t>
      </w:r>
      <w:r>
        <w:rPr>
          <w:rFonts w:cs="Arial"/>
          <w:szCs w:val="20"/>
        </w:rPr>
        <w:t xml:space="preserve"> ir </w:t>
      </w:r>
      <w:r w:rsidRPr="007B0ADB">
        <w:rPr>
          <w:rFonts w:cs="Arial"/>
          <w:i/>
          <w:szCs w:val="20"/>
        </w:rPr>
        <w:t xml:space="preserve">suteikti </w:t>
      </w:r>
      <w:r>
        <w:rPr>
          <w:rFonts w:cs="Arial"/>
          <w:szCs w:val="20"/>
        </w:rPr>
        <w:t xml:space="preserve">____________________________ </w:t>
      </w:r>
      <w:r w:rsidRPr="007B0ADB">
        <w:rPr>
          <w:rFonts w:cs="Arial"/>
          <w:i/>
          <w:szCs w:val="20"/>
        </w:rPr>
        <w:t>paslaugas</w:t>
      </w:r>
      <w:r>
        <w:rPr>
          <w:rFonts w:cs="Arial"/>
          <w:szCs w:val="20"/>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000000"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000000"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8753DB">
              <w:rPr>
                <w:rFonts w:cs="Arial"/>
                <w:szCs w:val="20"/>
              </w:rPr>
              <w:t>1 lentel</w:t>
            </w:r>
            <w:r w:rsidRPr="00C36974">
              <w:rPr>
                <w:rFonts w:cs="Arial"/>
                <w:szCs w:val="20"/>
              </w:rPr>
              <w:t xml:space="preserve">ės </w:t>
            </w:r>
            <w:r>
              <w:rPr>
                <w:rFonts w:cs="Arial"/>
                <w:szCs w:val="20"/>
              </w:rPr>
              <w:t>9</w:t>
            </w:r>
            <w:r w:rsidRPr="008753DB">
              <w:rPr>
                <w:rFonts w:cs="Arial"/>
                <w:szCs w:val="20"/>
              </w:rPr>
              <w:t xml:space="preserve"> eilut</w:t>
            </w:r>
            <w:r w:rsidRPr="00C36974">
              <w:rPr>
                <w:rFonts w:cs="Arial"/>
                <w:szCs w:val="20"/>
              </w:rPr>
              <w:t>ėje</w:t>
            </w:r>
            <w:r w:rsidRPr="008753DB">
              <w:rPr>
                <w:rFonts w:cs="Arial"/>
                <w:szCs w:val="20"/>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000000"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000000"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000000"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000000"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000000"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000000"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000000"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sidRPr="008753DB">
        <w:rPr>
          <w:rFonts w:cs="Arial"/>
          <w:szCs w:val="20"/>
        </w:rPr>
        <w:t xml:space="preserve"> </w:t>
      </w:r>
      <w:r>
        <w:rPr>
          <w:rFonts w:cs="Arial"/>
          <w:szCs w:val="20"/>
        </w:rPr>
        <w:t>Baltarusijos Respublikos teritorijose,</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sidRPr="008753DB">
        <w:rPr>
          <w:rFonts w:cs="Arial"/>
          <w:szCs w:val="20"/>
        </w:rPr>
        <w:t xml:space="preserve"> </w:t>
      </w:r>
      <w:r>
        <w:rPr>
          <w:rFonts w:cs="Arial"/>
          <w:szCs w:val="20"/>
        </w:rPr>
        <w:t>Baltarusijos Respublikos,</w:t>
      </w:r>
      <w:r w:rsidRPr="008753DB">
        <w:rPr>
          <w:rFonts w:cs="Arial"/>
          <w:szCs w:val="20"/>
        </w:rPr>
        <w:t xml:space="preserve"> </w:t>
      </w:r>
      <w:r w:rsidR="00583851">
        <w:rPr>
          <w:rFonts w:cs="Arial"/>
          <w:szCs w:val="20"/>
        </w:rPr>
        <w:t>Rusijos Federacijos aneksuotame Kryme</w:t>
      </w:r>
      <w:r>
        <w:rPr>
          <w:rFonts w:cs="Arial"/>
          <w:szCs w:val="20"/>
        </w:rPr>
        <w:t>,</w:t>
      </w:r>
      <w:r w:rsidRPr="008753DB">
        <w:rPr>
          <w:rFonts w:cs="Arial"/>
          <w:szCs w:val="20"/>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000000" w:rsidP="001D35F7">
      <w:pPr>
        <w:jc w:val="center"/>
        <w:rPr>
          <w:rFonts w:cs="Arial"/>
          <w:szCs w:val="20"/>
        </w:rPr>
      </w:pPr>
      <w:sdt>
        <w:sdtPr>
          <w:rPr>
            <w:rFonts w:cs="Arial"/>
            <w:bCs/>
            <w:szCs w:val="20"/>
          </w:rPr>
          <w:id w:val="491072379"/>
          <w:placeholder>
            <w:docPart w:val="E59DB57B5DD148D28E65FFAB77B16938"/>
          </w:placeholder>
          <w:text/>
        </w:sdt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8753DB" w:rsidRDefault="00D61C44" w:rsidP="00C11459">
      <w:pPr>
        <w:contextualSpacing/>
        <w:rPr>
          <w:rFonts w:cs="Arial"/>
          <w:szCs w:val="20"/>
        </w:rPr>
      </w:pPr>
    </w:p>
    <w:sectPr w:rsidR="00D61C44" w:rsidRPr="008753DB"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41268" w14:textId="77777777" w:rsidR="00A52029" w:rsidRDefault="00A52029" w:rsidP="0043350F">
      <w:r>
        <w:separator/>
      </w:r>
    </w:p>
  </w:endnote>
  <w:endnote w:type="continuationSeparator" w:id="0">
    <w:p w14:paraId="4914AEAA" w14:textId="77777777" w:rsidR="00A52029" w:rsidRDefault="00A52029" w:rsidP="0043350F">
      <w:r>
        <w:continuationSeparator/>
      </w:r>
    </w:p>
  </w:endnote>
  <w:endnote w:type="continuationNotice" w:id="1">
    <w:p w14:paraId="214DD629" w14:textId="77777777" w:rsidR="00A52029" w:rsidRDefault="00A52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1EBFA" w14:textId="77777777" w:rsidR="00A52029" w:rsidRDefault="00A52029" w:rsidP="0043350F">
      <w:r>
        <w:separator/>
      </w:r>
    </w:p>
  </w:footnote>
  <w:footnote w:type="continuationSeparator" w:id="0">
    <w:p w14:paraId="69DB8469" w14:textId="77777777" w:rsidR="00A52029" w:rsidRDefault="00A52029" w:rsidP="0043350F">
      <w:r>
        <w:continuationSeparator/>
      </w:r>
    </w:p>
  </w:footnote>
  <w:footnote w:type="continuationNotice" w:id="1">
    <w:p w14:paraId="5DA96CE6" w14:textId="77777777" w:rsidR="00A52029" w:rsidRDefault="00A52029"/>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Pr="008753DB" w:rsidRDefault="008C1556" w:rsidP="008C1556">
      <w:pPr>
        <w:pStyle w:val="FootnoteText"/>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0721"/>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2922"/>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5010"/>
    <w:rsid w:val="0054703A"/>
    <w:rsid w:val="0054712D"/>
    <w:rsid w:val="00547D11"/>
    <w:rsid w:val="00551746"/>
    <w:rsid w:val="00554D82"/>
    <w:rsid w:val="00557DC7"/>
    <w:rsid w:val="005622A3"/>
    <w:rsid w:val="005630C6"/>
    <w:rsid w:val="0056378D"/>
    <w:rsid w:val="00563AC8"/>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3F94"/>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8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3DB"/>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225"/>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029"/>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7720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778D9"/>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036E"/>
    <w:rsid w:val="00096537"/>
    <w:rsid w:val="000E6EF7"/>
    <w:rsid w:val="000F1C11"/>
    <w:rsid w:val="00196E39"/>
    <w:rsid w:val="002060F7"/>
    <w:rsid w:val="002450CE"/>
    <w:rsid w:val="002771AB"/>
    <w:rsid w:val="00281934"/>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602E5"/>
    <w:rsid w:val="009B77B1"/>
    <w:rsid w:val="009C2DD1"/>
    <w:rsid w:val="009F0829"/>
    <w:rsid w:val="00A16881"/>
    <w:rsid w:val="00A5458A"/>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369</TotalTime>
  <Pages>11</Pages>
  <Words>14085</Words>
  <Characters>8029</Characters>
  <Application>Microsoft Office Word</Application>
  <DocSecurity>0</DocSecurity>
  <Lines>66</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Ilona Kiselienė</cp:lastModifiedBy>
  <cp:revision>436</cp:revision>
  <cp:lastPrinted>2014-04-17T09:05:00Z</cp:lastPrinted>
  <dcterms:created xsi:type="dcterms:W3CDTF">2019-02-19T07:13:00Z</dcterms:created>
  <dcterms:modified xsi:type="dcterms:W3CDTF">2024-12-12T07:55:00Z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